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57" w:rsidRDefault="0077413E">
      <w:pPr>
        <w:jc w:val="center"/>
        <w:rPr>
          <w:b/>
          <w:sz w:val="96"/>
          <w:szCs w:val="96"/>
        </w:rPr>
      </w:pPr>
      <w:r>
        <w:rPr>
          <w:b/>
          <w:sz w:val="36"/>
          <w:szCs w:val="36"/>
        </w:rPr>
        <w:t>LGHS GOLF 2022</w:t>
      </w:r>
    </w:p>
    <w:p w:rsidR="00222457" w:rsidRDefault="0077413E">
      <w:pPr>
        <w:jc w:val="center"/>
        <w:rPr>
          <w:b/>
          <w:sz w:val="36"/>
          <w:szCs w:val="36"/>
        </w:rPr>
      </w:pPr>
      <w:r>
        <w:rPr>
          <w:noProof/>
        </w:rPr>
        <w:drawing>
          <wp:inline distT="0" distB="0" distL="0" distR="0">
            <wp:extent cx="760095" cy="739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bwMode="auto">
                    <a:xfrm>
                      <a:off x="0" y="0"/>
                      <a:ext cx="760095" cy="739140"/>
                    </a:xfrm>
                    <a:prstGeom prst="rect">
                      <a:avLst/>
                    </a:prstGeom>
                    <a:noFill/>
                  </pic:spPr>
                </pic:pic>
              </a:graphicData>
            </a:graphic>
          </wp:inline>
        </w:drawing>
      </w:r>
    </w:p>
    <w:p w:rsidR="00222457" w:rsidRDefault="00222457">
      <w:pPr>
        <w:jc w:val="center"/>
        <w:rPr>
          <w:b/>
          <w:sz w:val="36"/>
          <w:szCs w:val="36"/>
        </w:rPr>
      </w:pPr>
    </w:p>
    <w:p w:rsidR="00222457" w:rsidRPr="00013736" w:rsidRDefault="0077413E">
      <w:pPr>
        <w:jc w:val="both"/>
      </w:pPr>
      <w:r w:rsidRPr="00013736">
        <w:t>Dear LGHS parents,</w:t>
      </w:r>
    </w:p>
    <w:p w:rsidR="00222457" w:rsidRPr="00013736" w:rsidRDefault="0077413E">
      <w:pPr>
        <w:jc w:val="both"/>
      </w:pPr>
      <w:r w:rsidRPr="00013736">
        <w:t xml:space="preserve">Thank you for allowing your child to take advantage of the opportunity to </w:t>
      </w:r>
      <w:r w:rsidR="00013736" w:rsidRPr="00013736">
        <w:t>try out</w:t>
      </w:r>
      <w:r w:rsidRPr="00013736">
        <w:t xml:space="preserve"> for the golf team at LGHS.  I am</w:t>
      </w:r>
      <w:r w:rsidRPr="00013736">
        <w:t xml:space="preserve"> very excited about the upcoming season and the chance to help develop your child’s potential, not only as a golfer, but as a responsible young adult. Should your child be selected as a member of the team, there will be a set of rules and guidelines each p</w:t>
      </w:r>
      <w:r w:rsidRPr="00013736">
        <w:t>layer must adhere to.</w:t>
      </w:r>
    </w:p>
    <w:p w:rsidR="00222457" w:rsidRPr="00013736" w:rsidRDefault="0077413E">
      <w:pPr>
        <w:jc w:val="both"/>
      </w:pPr>
      <w:r w:rsidRPr="00013736">
        <w:t xml:space="preserve">Before student-athletes can </w:t>
      </w:r>
      <w:r w:rsidR="00013736" w:rsidRPr="00013736">
        <w:t>try out</w:t>
      </w:r>
      <w:r w:rsidRPr="00013736">
        <w:t xml:space="preserve"> for any sport, the Georgia High School Association requires all student-athletes in the state to have a current physical on file with the school.  Also, the Henry County Board of Education requires </w:t>
      </w:r>
      <w:r w:rsidRPr="00013736">
        <w:t xml:space="preserve">their approved parent consent form to be filled out completely and signed and on file with the coach before tryouts as well.  Lastly, each student-athlete must have signed up with me prior to tryouts so that I can check his/her academic eligibility before </w:t>
      </w:r>
      <w:r w:rsidRPr="00013736">
        <w:t xml:space="preserve">arriving at the golf course for tryouts.  </w:t>
      </w:r>
      <w:r w:rsidRPr="00013736">
        <w:rPr>
          <w:b/>
        </w:rPr>
        <w:t xml:space="preserve">Failure to complete any of the three previously-mentioned requirements will result in the student-athlete not being allowed to tryout on the day of tryouts. </w:t>
      </w:r>
    </w:p>
    <w:p w:rsidR="00013736" w:rsidRDefault="0077413E" w:rsidP="00013736">
      <w:pPr>
        <w:jc w:val="both"/>
      </w:pPr>
      <w:r w:rsidRPr="00013736">
        <w:rPr>
          <w:b/>
        </w:rPr>
        <w:t xml:space="preserve"> </w:t>
      </w:r>
      <w:r>
        <w:rPr>
          <w:b/>
          <w:sz w:val="28"/>
          <w:szCs w:val="28"/>
        </w:rPr>
        <w:t xml:space="preserve">The </w:t>
      </w:r>
      <w:r w:rsidR="00013736">
        <w:rPr>
          <w:b/>
          <w:sz w:val="28"/>
          <w:szCs w:val="28"/>
        </w:rPr>
        <w:t>boy’s</w:t>
      </w:r>
      <w:r>
        <w:rPr>
          <w:b/>
          <w:sz w:val="28"/>
          <w:szCs w:val="28"/>
        </w:rPr>
        <w:t xml:space="preserve"> team will consist of a maximum of 9 players a</w:t>
      </w:r>
      <w:r>
        <w:rPr>
          <w:b/>
          <w:sz w:val="28"/>
          <w:szCs w:val="28"/>
        </w:rPr>
        <w:t>nd the girl</w:t>
      </w:r>
      <w:r w:rsidR="00013736">
        <w:rPr>
          <w:b/>
          <w:sz w:val="28"/>
          <w:szCs w:val="28"/>
        </w:rPr>
        <w:t>’</w:t>
      </w:r>
      <w:r>
        <w:rPr>
          <w:b/>
          <w:sz w:val="28"/>
          <w:szCs w:val="28"/>
        </w:rPr>
        <w:t>s team a maximum</w:t>
      </w:r>
      <w:r>
        <w:rPr>
          <w:b/>
          <w:sz w:val="28"/>
          <w:szCs w:val="28"/>
        </w:rPr>
        <w:tab/>
        <w:t>of 7 players</w:t>
      </w:r>
    </w:p>
    <w:p w:rsidR="00222457" w:rsidRPr="00013736" w:rsidRDefault="0077413E" w:rsidP="00013736">
      <w:pPr>
        <w:jc w:val="both"/>
      </w:pPr>
      <w:r w:rsidRPr="00013736">
        <w:t>In order to give all students a fair chance of making the team, we will be conducting two days of tryouts on Wednesday, February 9</w:t>
      </w:r>
      <w:r w:rsidRPr="00013736">
        <w:rPr>
          <w:vertAlign w:val="superscript"/>
        </w:rPr>
        <w:t>th</w:t>
      </w:r>
      <w:r w:rsidR="00013736" w:rsidRPr="00013736">
        <w:t xml:space="preserve"> </w:t>
      </w:r>
      <w:r w:rsidRPr="00013736">
        <w:t>and Monday, February 14</w:t>
      </w:r>
      <w:r w:rsidRPr="00013736">
        <w:rPr>
          <w:vertAlign w:val="superscript"/>
        </w:rPr>
        <w:t>th</w:t>
      </w:r>
      <w:r w:rsidRPr="00013736">
        <w:t xml:space="preserve"> </w:t>
      </w:r>
      <w:r w:rsidR="00675CF1">
        <w:t>(</w:t>
      </w:r>
      <w:r w:rsidRPr="00013736">
        <w:t>Heron Bay Golf and Country).  Be mindful that the w</w:t>
      </w:r>
      <w:r w:rsidRPr="00013736">
        <w:t xml:space="preserve">eather at this time of year can be brutal at times, so all students trying out should be aware that tryouts may be limited to just one. Participants will be evaluated on their accuracy, consistency, distance, and nine-hole scores.  </w:t>
      </w:r>
      <w:r w:rsidRPr="00013736">
        <w:rPr>
          <w:b/>
        </w:rPr>
        <w:t>The student must provide</w:t>
      </w:r>
      <w:r w:rsidRPr="00013736">
        <w:rPr>
          <w:b/>
        </w:rPr>
        <w:t xml:space="preserve"> his/her own transportation to and from the course each day of tryouts and have transportation each day if he/she makes the team. </w:t>
      </w:r>
    </w:p>
    <w:p w:rsidR="00222457" w:rsidRPr="00013736" w:rsidRDefault="0077413E">
      <w:pPr>
        <w:ind w:firstLine="720"/>
        <w:jc w:val="both"/>
      </w:pPr>
      <w:r w:rsidRPr="00013736">
        <w:t xml:space="preserve">If you have any questions about anything, please feel free to call me at LGHS or email me at </w:t>
      </w:r>
      <w:r w:rsidRPr="00013736">
        <w:rPr>
          <w:rStyle w:val="Hyperlink"/>
        </w:rPr>
        <w:t>christopher.davis@henry.k12.ga.u</w:t>
      </w:r>
      <w:r w:rsidRPr="00013736">
        <w:rPr>
          <w:rStyle w:val="Hyperlink"/>
        </w:rPr>
        <w:t>s</w:t>
      </w:r>
      <w:r w:rsidRPr="00013736">
        <w:t xml:space="preserve">. </w:t>
      </w:r>
      <w:r w:rsidRPr="00013736">
        <w:t xml:space="preserve">I look forward to seeing you on the course on February 9th!   </w:t>
      </w:r>
    </w:p>
    <w:p w:rsidR="00222457" w:rsidRPr="00013736" w:rsidRDefault="00222457"/>
    <w:p w:rsidR="00222457" w:rsidRPr="00013736" w:rsidRDefault="0077413E">
      <w:r w:rsidRPr="00013736">
        <w:tab/>
      </w:r>
      <w:r w:rsidRPr="00013736">
        <w:tab/>
      </w:r>
      <w:r w:rsidRPr="00013736">
        <w:tab/>
      </w:r>
      <w:r w:rsidRPr="00013736">
        <w:tab/>
      </w:r>
      <w:r w:rsidRPr="00013736">
        <w:tab/>
      </w:r>
      <w:r w:rsidRPr="00013736">
        <w:tab/>
      </w:r>
      <w:r w:rsidRPr="00013736">
        <w:tab/>
      </w:r>
      <w:r w:rsidRPr="00013736">
        <w:tab/>
      </w:r>
      <w:r w:rsidRPr="00013736">
        <w:tab/>
        <w:t xml:space="preserve">Sincerely, </w:t>
      </w:r>
    </w:p>
    <w:p w:rsidR="00222457" w:rsidRDefault="00222457">
      <w:pPr>
        <w:rPr>
          <w:sz w:val="28"/>
          <w:szCs w:val="28"/>
        </w:rPr>
      </w:pPr>
    </w:p>
    <w:p w:rsidR="00222457" w:rsidRPr="00013736" w:rsidRDefault="00013736">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7413E">
        <w:rPr>
          <w:sz w:val="28"/>
          <w:szCs w:val="28"/>
        </w:rPr>
        <w:tab/>
      </w:r>
      <w:r w:rsidR="0077413E" w:rsidRPr="00013736">
        <w:t>Coach Davis</w:t>
      </w:r>
    </w:p>
    <w:p w:rsidR="00222457" w:rsidRPr="00013736" w:rsidRDefault="0077413E">
      <w:r w:rsidRPr="00013736">
        <w:tab/>
      </w:r>
      <w:r w:rsidRPr="00013736">
        <w:tab/>
      </w:r>
      <w:r w:rsidRPr="00013736">
        <w:tab/>
      </w:r>
      <w:r w:rsidRPr="00013736">
        <w:tab/>
      </w:r>
      <w:r w:rsidRPr="00013736">
        <w:tab/>
      </w:r>
      <w:r w:rsidRPr="00013736">
        <w:tab/>
      </w:r>
      <w:r w:rsidRPr="00013736">
        <w:tab/>
      </w:r>
      <w:r w:rsidRPr="00013736">
        <w:tab/>
      </w:r>
      <w:r w:rsidRPr="00013736">
        <w:tab/>
        <w:t>LGHS Golf Head Coach</w:t>
      </w:r>
    </w:p>
    <w:p w:rsidR="00222457" w:rsidRDefault="00222457">
      <w:pPr>
        <w:rPr>
          <w:sz w:val="28"/>
          <w:szCs w:val="28"/>
        </w:rPr>
      </w:pPr>
    </w:p>
    <w:p w:rsidR="00222457" w:rsidRDefault="00222457">
      <w:pPr>
        <w:rPr>
          <w:sz w:val="28"/>
          <w:szCs w:val="28"/>
        </w:rPr>
      </w:pPr>
    </w:p>
    <w:p w:rsidR="00222457" w:rsidRDefault="0077413E">
      <w:pPr>
        <w:rPr>
          <w:b/>
        </w:rPr>
      </w:pPr>
      <w:r>
        <w:rPr>
          <w:b/>
        </w:rPr>
        <w:lastRenderedPageBreak/>
        <w:t xml:space="preserve">The following guidelines are necessary to </w:t>
      </w:r>
      <w:proofErr w:type="spellStart"/>
      <w:r>
        <w:rPr>
          <w:b/>
        </w:rPr>
        <w:t>tryout</w:t>
      </w:r>
      <w:proofErr w:type="spellEnd"/>
      <w:r>
        <w:rPr>
          <w:b/>
        </w:rPr>
        <w:t xml:space="preserve"> for the LGHS golf team…</w:t>
      </w:r>
    </w:p>
    <w:p w:rsidR="00222457" w:rsidRDefault="0077413E">
      <w:pPr>
        <w:numPr>
          <w:ilvl w:val="0"/>
          <w:numId w:val="4"/>
        </w:numPr>
        <w:jc w:val="both"/>
      </w:pPr>
      <w:r>
        <w:t>You must be academically eligible.</w:t>
      </w:r>
      <w:r>
        <w:rPr>
          <w:b/>
        </w:rPr>
        <w:t xml:space="preserve"> </w:t>
      </w:r>
    </w:p>
    <w:p w:rsidR="00222457" w:rsidRDefault="0077413E">
      <w:pPr>
        <w:numPr>
          <w:ilvl w:val="0"/>
          <w:numId w:val="1"/>
        </w:numPr>
        <w:jc w:val="both"/>
      </w:pPr>
      <w:r>
        <w:t>9</w:t>
      </w:r>
      <w:r>
        <w:rPr>
          <w:vertAlign w:val="superscript"/>
        </w:rPr>
        <w:t>th</w:t>
      </w:r>
      <w:r>
        <w:t xml:space="preserve"> </w:t>
      </w:r>
      <w:r>
        <w:t>grader—Earned 2.5 units in Fall Semester 2021.</w:t>
      </w:r>
    </w:p>
    <w:p w:rsidR="00222457" w:rsidRDefault="0077413E">
      <w:pPr>
        <w:numPr>
          <w:ilvl w:val="0"/>
          <w:numId w:val="1"/>
        </w:numPr>
        <w:jc w:val="both"/>
      </w:pPr>
      <w:r>
        <w:t>10</w:t>
      </w:r>
      <w:r>
        <w:rPr>
          <w:vertAlign w:val="superscript"/>
        </w:rPr>
        <w:t>th</w:t>
      </w:r>
      <w:r>
        <w:t xml:space="preserve"> grader—Earned 2.5 units in Fall Semester 2021 and 5 units in freshman year.</w:t>
      </w:r>
    </w:p>
    <w:p w:rsidR="00222457" w:rsidRDefault="0077413E">
      <w:pPr>
        <w:numPr>
          <w:ilvl w:val="0"/>
          <w:numId w:val="1"/>
        </w:numPr>
        <w:jc w:val="both"/>
      </w:pPr>
      <w:r>
        <w:t>11</w:t>
      </w:r>
      <w:r>
        <w:rPr>
          <w:vertAlign w:val="superscript"/>
        </w:rPr>
        <w:t>th</w:t>
      </w:r>
      <w:r>
        <w:t xml:space="preserve"> grader—Earned 2.5 units in Fall Semester 2021 and 11 units in freshman and sophomore years.</w:t>
      </w:r>
    </w:p>
    <w:p w:rsidR="00222457" w:rsidRDefault="0077413E">
      <w:pPr>
        <w:numPr>
          <w:ilvl w:val="0"/>
          <w:numId w:val="1"/>
        </w:numPr>
        <w:jc w:val="both"/>
      </w:pPr>
      <w:r>
        <w:t>12</w:t>
      </w:r>
      <w:r>
        <w:rPr>
          <w:vertAlign w:val="superscript"/>
        </w:rPr>
        <w:t>th</w:t>
      </w:r>
      <w:r>
        <w:t xml:space="preserve"> grader—Earned 2.5 units in</w:t>
      </w:r>
      <w:r>
        <w:t xml:space="preserve"> Fall Semester 2021 and 16 units in freshman, sophomore, and junior years. </w:t>
      </w:r>
    </w:p>
    <w:p w:rsidR="00222457" w:rsidRDefault="0077413E">
      <w:pPr>
        <w:numPr>
          <w:ilvl w:val="0"/>
          <w:numId w:val="4"/>
        </w:numPr>
        <w:jc w:val="both"/>
      </w:pPr>
      <w:r>
        <w:t xml:space="preserve">You must have a current physical examination on file with Coach Davis or </w:t>
      </w:r>
      <w:proofErr w:type="spellStart"/>
      <w:r>
        <w:t>DragonFly</w:t>
      </w:r>
      <w:proofErr w:type="spellEnd"/>
      <w:r>
        <w:t xml:space="preserve">  </w:t>
      </w:r>
    </w:p>
    <w:p w:rsidR="00222457" w:rsidRDefault="0077413E">
      <w:pPr>
        <w:numPr>
          <w:ilvl w:val="0"/>
          <w:numId w:val="4"/>
        </w:numPr>
        <w:jc w:val="both"/>
      </w:pPr>
      <w:r>
        <w:t xml:space="preserve">You must have an athletic consent form filled out and on file with Coach Davis or </w:t>
      </w:r>
      <w:proofErr w:type="spellStart"/>
      <w:r>
        <w:t>DragonFly</w:t>
      </w:r>
      <w:proofErr w:type="spellEnd"/>
      <w:r>
        <w:t xml:space="preserve">  </w:t>
      </w:r>
    </w:p>
    <w:p w:rsidR="00222457" w:rsidRDefault="0077413E">
      <w:pPr>
        <w:numPr>
          <w:ilvl w:val="0"/>
          <w:numId w:val="4"/>
        </w:numPr>
        <w:jc w:val="both"/>
      </w:pPr>
      <w:r>
        <w:t>You must have your own golf clubs, golf bag, golf balls, and golf shoes.</w:t>
      </w:r>
    </w:p>
    <w:p w:rsidR="00222457" w:rsidRDefault="0077413E">
      <w:pPr>
        <w:numPr>
          <w:ilvl w:val="0"/>
          <w:numId w:val="4"/>
        </w:numPr>
        <w:jc w:val="both"/>
      </w:pPr>
      <w:r>
        <w:t xml:space="preserve">You must have proper golf attire.  Collared shirt and slacks or khaki shorts are the required dress.  </w:t>
      </w:r>
      <w:r>
        <w:rPr>
          <w:b/>
        </w:rPr>
        <w:t>No jeans are allowed.</w:t>
      </w:r>
    </w:p>
    <w:p w:rsidR="00222457" w:rsidRDefault="0077413E">
      <w:pPr>
        <w:numPr>
          <w:ilvl w:val="0"/>
          <w:numId w:val="4"/>
        </w:numPr>
        <w:jc w:val="both"/>
      </w:pPr>
      <w:r>
        <w:t xml:space="preserve">You must be able to attend </w:t>
      </w:r>
      <w:r>
        <w:rPr>
          <w:u w:val="single"/>
        </w:rPr>
        <w:t>all</w:t>
      </w:r>
      <w:r>
        <w:t xml:space="preserve"> practices and matches, and that requires having your own ride to both.  A bus will be taken to matches only in a very few circumstances.  Players who habitually miss or are late for practice for whatever reason will be removed from the LGHS Golf team. </w:t>
      </w:r>
    </w:p>
    <w:p w:rsidR="00222457" w:rsidRDefault="0077413E">
      <w:pPr>
        <w:numPr>
          <w:ilvl w:val="0"/>
          <w:numId w:val="4"/>
        </w:numPr>
        <w:jc w:val="both"/>
      </w:pPr>
      <w:r>
        <w:t>Yo</w:t>
      </w:r>
      <w:r>
        <w:t xml:space="preserve">u must </w:t>
      </w:r>
      <w:r>
        <w:rPr>
          <w:u w:val="single"/>
        </w:rPr>
        <w:t>not</w:t>
      </w:r>
      <w:r>
        <w:t xml:space="preserve"> go onto the course or the driving range at Heron Bay without Coach Davis present.</w:t>
      </w:r>
    </w:p>
    <w:p w:rsidR="00222457" w:rsidRDefault="0077413E">
      <w:pPr>
        <w:numPr>
          <w:ilvl w:val="0"/>
          <w:numId w:val="4"/>
        </w:numPr>
        <w:jc w:val="both"/>
      </w:pPr>
      <w:r>
        <w:t>You must be picked up on time after practices and golf matches.</w:t>
      </w:r>
    </w:p>
    <w:p w:rsidR="00222457" w:rsidRDefault="0077413E">
      <w:pPr>
        <w:numPr>
          <w:ilvl w:val="0"/>
          <w:numId w:val="4"/>
        </w:numPr>
        <w:jc w:val="both"/>
        <w:rPr>
          <w:b/>
        </w:rPr>
      </w:pPr>
      <w:r>
        <w:t xml:space="preserve">You must be able to purchase a LGHS Golf spirit pack </w:t>
      </w:r>
      <w:r>
        <w:rPr>
          <w:b/>
        </w:rPr>
        <w:t>by February 18</w:t>
      </w:r>
      <w:r>
        <w:rPr>
          <w:b/>
          <w:vertAlign w:val="superscript"/>
        </w:rPr>
        <w:t>th</w:t>
      </w:r>
      <w:r>
        <w:rPr>
          <w:b/>
        </w:rPr>
        <w:t xml:space="preserve">.  </w:t>
      </w:r>
      <w:r>
        <w:t xml:space="preserve">All spirit pack money will </w:t>
      </w:r>
      <w:r>
        <w:t>be due on that day.</w:t>
      </w:r>
    </w:p>
    <w:p w:rsidR="00222457" w:rsidRDefault="00222457">
      <w:pPr>
        <w:jc w:val="both"/>
      </w:pPr>
    </w:p>
    <w:p w:rsidR="00222457" w:rsidRDefault="00222457">
      <w:pPr>
        <w:jc w:val="both"/>
      </w:pPr>
    </w:p>
    <w:p w:rsidR="00013736" w:rsidRDefault="00013736">
      <w:pPr>
        <w:jc w:val="both"/>
        <w:rPr>
          <w:b/>
        </w:rPr>
      </w:pPr>
    </w:p>
    <w:p w:rsidR="00013736" w:rsidRDefault="00013736">
      <w:pPr>
        <w:jc w:val="both"/>
        <w:rPr>
          <w:b/>
        </w:rPr>
      </w:pPr>
    </w:p>
    <w:p w:rsidR="00013736" w:rsidRDefault="00013736">
      <w:pPr>
        <w:jc w:val="both"/>
        <w:rPr>
          <w:b/>
        </w:rPr>
      </w:pPr>
    </w:p>
    <w:p w:rsidR="00013736" w:rsidRDefault="00013736">
      <w:pPr>
        <w:jc w:val="both"/>
        <w:rPr>
          <w:b/>
        </w:rPr>
      </w:pPr>
    </w:p>
    <w:p w:rsidR="00013736" w:rsidRDefault="00013736">
      <w:pPr>
        <w:jc w:val="both"/>
        <w:rPr>
          <w:b/>
        </w:rPr>
      </w:pPr>
    </w:p>
    <w:p w:rsidR="00013736" w:rsidRDefault="00013736">
      <w:pPr>
        <w:jc w:val="both"/>
        <w:rPr>
          <w:b/>
        </w:rPr>
      </w:pPr>
    </w:p>
    <w:p w:rsidR="00013736" w:rsidRDefault="00013736">
      <w:pPr>
        <w:jc w:val="both"/>
        <w:rPr>
          <w:b/>
        </w:rPr>
      </w:pPr>
    </w:p>
    <w:p w:rsidR="00013736" w:rsidRDefault="00013736">
      <w:pPr>
        <w:jc w:val="both"/>
        <w:rPr>
          <w:b/>
        </w:rPr>
      </w:pPr>
    </w:p>
    <w:p w:rsidR="0077413E" w:rsidRDefault="0077413E">
      <w:pPr>
        <w:jc w:val="both"/>
        <w:rPr>
          <w:b/>
        </w:rPr>
      </w:pPr>
    </w:p>
    <w:p w:rsidR="0077413E" w:rsidRDefault="0077413E">
      <w:pPr>
        <w:jc w:val="both"/>
        <w:rPr>
          <w:b/>
        </w:rPr>
      </w:pPr>
    </w:p>
    <w:p w:rsidR="00222457" w:rsidRDefault="0077413E">
      <w:pPr>
        <w:jc w:val="both"/>
      </w:pPr>
      <w:bookmarkStart w:id="0" w:name="_GoBack"/>
      <w:bookmarkEnd w:id="0"/>
      <w:r>
        <w:rPr>
          <w:b/>
        </w:rPr>
        <w:lastRenderedPageBreak/>
        <w:t>Other need-to-know information…</w:t>
      </w:r>
    </w:p>
    <w:p w:rsidR="00222457" w:rsidRDefault="0077413E">
      <w:pPr>
        <w:numPr>
          <w:ilvl w:val="0"/>
          <w:numId w:val="2"/>
        </w:numPr>
        <w:jc w:val="both"/>
      </w:pPr>
      <w:r>
        <w:t>The LGHS Golf spirit pack will have a few options. All Spirit pack orders will be placed online. Information to order spirit pack things will be passed out after tryouts. Returning seniors are not requi</w:t>
      </w:r>
      <w:r>
        <w:t xml:space="preserve">red to purchase new polo's, </w:t>
      </w:r>
      <w:proofErr w:type="gramStart"/>
      <w:r>
        <w:t>All</w:t>
      </w:r>
      <w:proofErr w:type="gramEnd"/>
      <w:r>
        <w:t xml:space="preserve"> other players will purchase Two Polo's.</w:t>
      </w:r>
    </w:p>
    <w:p w:rsidR="00222457" w:rsidRDefault="0077413E">
      <w:pPr>
        <w:numPr>
          <w:ilvl w:val="0"/>
          <w:numId w:val="2"/>
        </w:numPr>
        <w:jc w:val="both"/>
      </w:pPr>
      <w:r>
        <w:t>Pullover's, T-Shirts and any other apparel are optional for All Players</w:t>
      </w:r>
    </w:p>
    <w:p w:rsidR="00675CF1" w:rsidRDefault="00675CF1" w:rsidP="00675CF1">
      <w:pPr>
        <w:numPr>
          <w:ilvl w:val="0"/>
          <w:numId w:val="2"/>
        </w:numPr>
        <w:jc w:val="both"/>
      </w:pPr>
      <w:r>
        <w:t>We will not practice or play any ma</w:t>
      </w:r>
      <w:r>
        <w:t>tches during the week of April 4-8</w:t>
      </w:r>
      <w:r>
        <w:t xml:space="preserve"> (spring break).</w:t>
      </w:r>
    </w:p>
    <w:p w:rsidR="00675CF1" w:rsidRDefault="00675CF1" w:rsidP="00675CF1">
      <w:pPr>
        <w:numPr>
          <w:ilvl w:val="0"/>
          <w:numId w:val="2"/>
        </w:numPr>
        <w:jc w:val="both"/>
      </w:pPr>
      <w:r>
        <w:t>Stay tuned to the LGHS Golf website for the latest updates.  Also, the a.m</w:t>
      </w:r>
      <w:proofErr w:type="gramStart"/>
      <w:r>
        <w:t>./</w:t>
      </w:r>
      <w:proofErr w:type="gramEnd"/>
      <w:r>
        <w:t>p.m. intercom announcements are another way for players to stay updated about what is going on.</w:t>
      </w:r>
    </w:p>
    <w:p w:rsidR="00675CF1" w:rsidRDefault="00675CF1" w:rsidP="00675CF1">
      <w:pPr>
        <w:numPr>
          <w:ilvl w:val="0"/>
          <w:numId w:val="2"/>
        </w:numPr>
        <w:jc w:val="both"/>
      </w:pPr>
      <w:r>
        <w:t xml:space="preserve">In GHSA matches, the </w:t>
      </w:r>
      <w:proofErr w:type="gramStart"/>
      <w:r>
        <w:t>boys</w:t>
      </w:r>
      <w:proofErr w:type="gramEnd"/>
      <w:r>
        <w:t xml:space="preserve"> team may consist of six players with the best four scores counting as the team score.</w:t>
      </w:r>
    </w:p>
    <w:p w:rsidR="00675CF1" w:rsidRDefault="00675CF1" w:rsidP="00675CF1">
      <w:pPr>
        <w:numPr>
          <w:ilvl w:val="0"/>
          <w:numId w:val="2"/>
        </w:numPr>
        <w:jc w:val="both"/>
      </w:pPr>
      <w:r>
        <w:t xml:space="preserve">In GHSA matches, the </w:t>
      </w:r>
      <w:proofErr w:type="gramStart"/>
      <w:r>
        <w:t>girls</w:t>
      </w:r>
      <w:proofErr w:type="gramEnd"/>
      <w:r>
        <w:t xml:space="preserve"> team may consist of four players with the best three scores counting as the team score.</w:t>
      </w:r>
    </w:p>
    <w:p w:rsidR="00675CF1" w:rsidRDefault="00675CF1" w:rsidP="00675CF1">
      <w:pPr>
        <w:numPr>
          <w:ilvl w:val="0"/>
          <w:numId w:val="2"/>
        </w:numPr>
        <w:jc w:val="both"/>
      </w:pPr>
      <w:r>
        <w:t xml:space="preserve">Girls will use the tee boxes designated for ladies in regular-season play. </w:t>
      </w:r>
    </w:p>
    <w:p w:rsidR="00675CF1" w:rsidRDefault="00675CF1" w:rsidP="00675CF1">
      <w:pPr>
        <w:numPr>
          <w:ilvl w:val="0"/>
          <w:numId w:val="2"/>
        </w:numPr>
        <w:jc w:val="both"/>
      </w:pPr>
      <w:r>
        <w:t>All GHSA golf matches shall be conducted in accordance with the “Rules of Golf” as published by the United States Golf Association (USGA). Exceptions specific to all GHSA competitions include:</w:t>
      </w:r>
    </w:p>
    <w:p w:rsidR="00675CF1" w:rsidRDefault="00675CF1" w:rsidP="00675CF1">
      <w:pPr>
        <w:numPr>
          <w:ilvl w:val="1"/>
          <w:numId w:val="2"/>
        </w:numPr>
        <w:jc w:val="both"/>
      </w:pPr>
      <w:r>
        <w:t>Players may use push/pull carts in regular season and post season matches. Motorized carts or caddies are not permitted. Players may use electronic devices that compute playing distances during competition but not slope. Players must share playing distance with partner on the course if requested.</w:t>
      </w:r>
    </w:p>
    <w:p w:rsidR="00222457" w:rsidRDefault="00222457">
      <w:pPr>
        <w:jc w:val="both"/>
      </w:pPr>
    </w:p>
    <w:p w:rsidR="00222457" w:rsidRDefault="0077413E">
      <w:pPr>
        <w:jc w:val="both"/>
      </w:pPr>
      <w:r>
        <w:t>COST</w:t>
      </w:r>
      <w:r w:rsidR="00013736">
        <w:t xml:space="preserve"> beyond the Spirit Pack</w:t>
      </w:r>
      <w:r>
        <w:t>:</w:t>
      </w:r>
    </w:p>
    <w:p w:rsidR="00222457" w:rsidRDefault="00013736">
      <w:pPr>
        <w:jc w:val="both"/>
        <w:rPr>
          <w:rStyle w:val="Hyperlink"/>
        </w:rPr>
      </w:pPr>
      <w:r>
        <w:t>$50 for All Players- Money w</w:t>
      </w:r>
      <w:r w:rsidR="0077413E">
        <w:t xml:space="preserve">ill be used to purchase water/snacks, sleeve of balls and any </w:t>
      </w:r>
      <w:r w:rsidR="00452F13">
        <w:t>occurring</w:t>
      </w:r>
      <w:r w:rsidR="0077413E">
        <w:t xml:space="preserve"> cost t</w:t>
      </w:r>
      <w:r w:rsidR="0077413E">
        <w:t xml:space="preserve">hroughout the season.  Will be paid through </w:t>
      </w:r>
      <w:r w:rsidR="0077413E" w:rsidRPr="00452F13">
        <w:rPr>
          <w:rStyle w:val="Hyperlink"/>
        </w:rPr>
        <w:t>myschoolbucks.com</w:t>
      </w:r>
    </w:p>
    <w:p w:rsidR="00013736" w:rsidRPr="00013736" w:rsidRDefault="00013736" w:rsidP="00013736">
      <w:pPr>
        <w:rPr>
          <w:rStyle w:val="Hyperlink"/>
        </w:rPr>
      </w:pPr>
      <w:r>
        <w:t>$25 for Golf Hats, w</w:t>
      </w:r>
      <w:r w:rsidRPr="00013736">
        <w:t xml:space="preserve">ill be </w:t>
      </w:r>
      <w:proofErr w:type="spellStart"/>
      <w:r w:rsidRPr="00013736">
        <w:t>payed</w:t>
      </w:r>
      <w:proofErr w:type="spellEnd"/>
      <w:r w:rsidRPr="00013736">
        <w:t xml:space="preserve"> for through</w:t>
      </w:r>
      <w:r>
        <w:rPr>
          <w:rStyle w:val="Hyperlink"/>
        </w:rPr>
        <w:t xml:space="preserve"> myschoolbucks.com</w:t>
      </w:r>
    </w:p>
    <w:p w:rsidR="00452F13" w:rsidRDefault="00013736" w:rsidP="00013736">
      <w:r>
        <w:t xml:space="preserve">$40 Fee for All players that have not previously played a sport during the 2021/22 School year. Will be </w:t>
      </w:r>
      <w:proofErr w:type="spellStart"/>
      <w:r>
        <w:t>payed</w:t>
      </w:r>
      <w:proofErr w:type="spellEnd"/>
      <w:r>
        <w:t xml:space="preserve"> for through </w:t>
      </w:r>
      <w:r w:rsidRPr="00013736">
        <w:rPr>
          <w:rStyle w:val="Hyperlink"/>
        </w:rPr>
        <w:t>myschoolbucks.com</w:t>
      </w:r>
      <w:r>
        <w:t xml:space="preserve">. </w:t>
      </w:r>
    </w:p>
    <w:p w:rsidR="00222457" w:rsidRDefault="00222457">
      <w:pPr>
        <w:jc w:val="both"/>
      </w:pPr>
    </w:p>
    <w:p w:rsidR="00222457" w:rsidRDefault="00222457">
      <w:pPr>
        <w:jc w:val="both"/>
      </w:pPr>
    </w:p>
    <w:p w:rsidR="00222457" w:rsidRDefault="00222457">
      <w:pPr>
        <w:jc w:val="both"/>
      </w:pPr>
    </w:p>
    <w:p w:rsidR="00222457" w:rsidRDefault="0077413E">
      <w:pPr>
        <w:jc w:val="both"/>
      </w:pPr>
      <w:r>
        <w:t xml:space="preserve"> </w:t>
      </w:r>
    </w:p>
    <w:sectPr w:rsidR="00222457">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05C0E"/>
    <w:multiLevelType w:val="hybridMultilevel"/>
    <w:tmpl w:val="9DE83868"/>
    <w:lvl w:ilvl="0" w:tplc="7982DE70">
      <w:start w:val="1"/>
      <w:numFmt w:val="decimal"/>
      <w:lvlText w:val="%1."/>
      <w:lvlJc w:val="left"/>
      <w:pPr>
        <w:ind w:left="720" w:hanging="360"/>
      </w:pPr>
    </w:lvl>
    <w:lvl w:ilvl="1" w:tplc="ED0C693E">
      <w:start w:val="1"/>
      <w:numFmt w:val="decimal"/>
      <w:lvlText w:val="%2."/>
      <w:lvlJc w:val="left"/>
      <w:pPr>
        <w:ind w:left="1440" w:hanging="1080"/>
      </w:pPr>
    </w:lvl>
    <w:lvl w:ilvl="2" w:tplc="0FB29FFE">
      <w:start w:val="1"/>
      <w:numFmt w:val="decimal"/>
      <w:lvlText w:val="%3."/>
      <w:lvlJc w:val="left"/>
      <w:pPr>
        <w:ind w:left="2160" w:hanging="1980"/>
      </w:pPr>
    </w:lvl>
    <w:lvl w:ilvl="3" w:tplc="714CCAA6">
      <w:start w:val="1"/>
      <w:numFmt w:val="decimal"/>
      <w:lvlText w:val="%4."/>
      <w:lvlJc w:val="left"/>
      <w:pPr>
        <w:ind w:left="2880" w:hanging="2520"/>
      </w:pPr>
    </w:lvl>
    <w:lvl w:ilvl="4" w:tplc="F4449A7E">
      <w:start w:val="1"/>
      <w:numFmt w:val="decimal"/>
      <w:lvlText w:val="%5."/>
      <w:lvlJc w:val="left"/>
      <w:pPr>
        <w:ind w:left="3600" w:hanging="3240"/>
      </w:pPr>
    </w:lvl>
    <w:lvl w:ilvl="5" w:tplc="65FE16D0">
      <w:start w:val="1"/>
      <w:numFmt w:val="decimal"/>
      <w:lvlText w:val="%6."/>
      <w:lvlJc w:val="left"/>
      <w:pPr>
        <w:ind w:left="4320" w:hanging="4140"/>
      </w:pPr>
    </w:lvl>
    <w:lvl w:ilvl="6" w:tplc="6E9CD936">
      <w:start w:val="1"/>
      <w:numFmt w:val="decimal"/>
      <w:lvlText w:val="%7."/>
      <w:lvlJc w:val="left"/>
      <w:pPr>
        <w:ind w:left="5040" w:hanging="4680"/>
      </w:pPr>
    </w:lvl>
    <w:lvl w:ilvl="7" w:tplc="878A4236">
      <w:start w:val="1"/>
      <w:numFmt w:val="decimal"/>
      <w:lvlText w:val="%8."/>
      <w:lvlJc w:val="left"/>
      <w:pPr>
        <w:ind w:left="5760" w:hanging="5400"/>
      </w:pPr>
    </w:lvl>
    <w:lvl w:ilvl="8" w:tplc="835261C0">
      <w:start w:val="1"/>
      <w:numFmt w:val="decimal"/>
      <w:lvlText w:val="%9."/>
      <w:lvlJc w:val="left"/>
      <w:pPr>
        <w:ind w:left="6480" w:hanging="6300"/>
      </w:pPr>
    </w:lvl>
  </w:abstractNum>
  <w:abstractNum w:abstractNumId="1" w15:restartNumberingAfterBreak="0">
    <w:nsid w:val="218C2E6C"/>
    <w:multiLevelType w:val="hybridMultilevel"/>
    <w:tmpl w:val="359E5CD8"/>
    <w:lvl w:ilvl="0" w:tplc="4A62E090">
      <w:start w:val="1"/>
      <w:numFmt w:val="decimal"/>
      <w:lvlText w:val="%1."/>
      <w:lvlJc w:val="left"/>
      <w:pPr>
        <w:ind w:left="720" w:hanging="360"/>
      </w:pPr>
    </w:lvl>
    <w:lvl w:ilvl="1" w:tplc="AEBAC038">
      <w:start w:val="1"/>
      <w:numFmt w:val="lowerLetter"/>
      <w:lvlText w:val="%2."/>
      <w:lvlJc w:val="left"/>
      <w:pPr>
        <w:ind w:left="1440" w:hanging="360"/>
      </w:pPr>
    </w:lvl>
    <w:lvl w:ilvl="2" w:tplc="B36EEFC0">
      <w:start w:val="1"/>
      <w:numFmt w:val="lowerRoman"/>
      <w:lvlText w:val="%3."/>
      <w:lvlJc w:val="right"/>
      <w:pPr>
        <w:ind w:left="2160" w:hanging="180"/>
      </w:pPr>
    </w:lvl>
    <w:lvl w:ilvl="3" w:tplc="3BDCBF0A">
      <w:start w:val="1"/>
      <w:numFmt w:val="decimal"/>
      <w:lvlText w:val="%4."/>
      <w:lvlJc w:val="left"/>
      <w:pPr>
        <w:ind w:left="2880" w:hanging="360"/>
      </w:pPr>
    </w:lvl>
    <w:lvl w:ilvl="4" w:tplc="5E8A5B78">
      <w:start w:val="1"/>
      <w:numFmt w:val="lowerLetter"/>
      <w:lvlText w:val="%5."/>
      <w:lvlJc w:val="left"/>
      <w:pPr>
        <w:ind w:left="3600" w:hanging="360"/>
      </w:pPr>
    </w:lvl>
    <w:lvl w:ilvl="5" w:tplc="71F6886E">
      <w:start w:val="1"/>
      <w:numFmt w:val="lowerRoman"/>
      <w:lvlText w:val="%6."/>
      <w:lvlJc w:val="right"/>
      <w:pPr>
        <w:ind w:left="4320" w:hanging="180"/>
      </w:pPr>
    </w:lvl>
    <w:lvl w:ilvl="6" w:tplc="8EE09084">
      <w:start w:val="1"/>
      <w:numFmt w:val="decimal"/>
      <w:lvlText w:val="%7."/>
      <w:lvlJc w:val="left"/>
      <w:pPr>
        <w:ind w:left="5040" w:hanging="360"/>
      </w:pPr>
    </w:lvl>
    <w:lvl w:ilvl="7" w:tplc="C1B6FF86">
      <w:start w:val="1"/>
      <w:numFmt w:val="lowerLetter"/>
      <w:lvlText w:val="%8."/>
      <w:lvlJc w:val="left"/>
      <w:pPr>
        <w:ind w:left="5760" w:hanging="360"/>
      </w:pPr>
    </w:lvl>
    <w:lvl w:ilvl="8" w:tplc="64D25120">
      <w:start w:val="1"/>
      <w:numFmt w:val="lowerRoman"/>
      <w:lvlText w:val="%9."/>
      <w:lvlJc w:val="right"/>
      <w:pPr>
        <w:ind w:left="6480" w:hanging="180"/>
      </w:pPr>
    </w:lvl>
  </w:abstractNum>
  <w:abstractNum w:abstractNumId="2" w15:restartNumberingAfterBreak="0">
    <w:nsid w:val="23EF4330"/>
    <w:multiLevelType w:val="hybridMultilevel"/>
    <w:tmpl w:val="8C82E2E4"/>
    <w:lvl w:ilvl="0" w:tplc="EA86ACCE">
      <w:numFmt w:val="bullet"/>
      <w:lvlText w:val="o"/>
      <w:lvlJc w:val="left"/>
      <w:pPr>
        <w:ind w:left="1080" w:hanging="360"/>
      </w:pPr>
      <w:rPr>
        <w:rFonts w:ascii="Courier New" w:hAnsi="Courier New"/>
      </w:rPr>
    </w:lvl>
    <w:lvl w:ilvl="1" w:tplc="EDCE92DC">
      <w:numFmt w:val="bullet"/>
      <w:lvlText w:val="o"/>
      <w:lvlJc w:val="left"/>
      <w:pPr>
        <w:ind w:left="1800" w:hanging="360"/>
      </w:pPr>
      <w:rPr>
        <w:rFonts w:ascii="Courier New" w:hAnsi="Courier New"/>
      </w:rPr>
    </w:lvl>
    <w:lvl w:ilvl="2" w:tplc="7FD8EE70">
      <w:numFmt w:val="bullet"/>
      <w:lvlText w:val=""/>
      <w:lvlJc w:val="left"/>
      <w:pPr>
        <w:ind w:left="2520" w:hanging="360"/>
      </w:pPr>
      <w:rPr>
        <w:rFonts w:ascii="Wingdings" w:hAnsi="Wingdings"/>
      </w:rPr>
    </w:lvl>
    <w:lvl w:ilvl="3" w:tplc="D8CA58FC">
      <w:numFmt w:val="bullet"/>
      <w:lvlText w:val=""/>
      <w:lvlJc w:val="left"/>
      <w:pPr>
        <w:ind w:left="3240" w:hanging="360"/>
      </w:pPr>
      <w:rPr>
        <w:rFonts w:ascii="Symbol" w:hAnsi="Symbol"/>
      </w:rPr>
    </w:lvl>
    <w:lvl w:ilvl="4" w:tplc="586ECA44">
      <w:numFmt w:val="bullet"/>
      <w:lvlText w:val="o"/>
      <w:lvlJc w:val="left"/>
      <w:pPr>
        <w:ind w:left="3960" w:hanging="360"/>
      </w:pPr>
      <w:rPr>
        <w:rFonts w:ascii="Courier New" w:hAnsi="Courier New"/>
      </w:rPr>
    </w:lvl>
    <w:lvl w:ilvl="5" w:tplc="3794A738">
      <w:numFmt w:val="bullet"/>
      <w:lvlText w:val=""/>
      <w:lvlJc w:val="left"/>
      <w:pPr>
        <w:ind w:left="4680" w:hanging="360"/>
      </w:pPr>
      <w:rPr>
        <w:rFonts w:ascii="Wingdings" w:hAnsi="Wingdings"/>
      </w:rPr>
    </w:lvl>
    <w:lvl w:ilvl="6" w:tplc="C0006C1C">
      <w:numFmt w:val="bullet"/>
      <w:lvlText w:val=""/>
      <w:lvlJc w:val="left"/>
      <w:pPr>
        <w:ind w:left="5400" w:hanging="360"/>
      </w:pPr>
      <w:rPr>
        <w:rFonts w:ascii="Symbol" w:hAnsi="Symbol"/>
      </w:rPr>
    </w:lvl>
    <w:lvl w:ilvl="7" w:tplc="CC22D84C">
      <w:numFmt w:val="bullet"/>
      <w:lvlText w:val="o"/>
      <w:lvlJc w:val="left"/>
      <w:pPr>
        <w:ind w:left="6120" w:hanging="360"/>
      </w:pPr>
      <w:rPr>
        <w:rFonts w:ascii="Courier New" w:hAnsi="Courier New"/>
      </w:rPr>
    </w:lvl>
    <w:lvl w:ilvl="8" w:tplc="672691F0">
      <w:numFmt w:val="bullet"/>
      <w:lvlText w:val=""/>
      <w:lvlJc w:val="left"/>
      <w:pPr>
        <w:ind w:left="6840" w:hanging="360"/>
      </w:pPr>
      <w:rPr>
        <w:rFonts w:ascii="Wingdings" w:hAnsi="Wingdings"/>
      </w:rPr>
    </w:lvl>
  </w:abstractNum>
  <w:abstractNum w:abstractNumId="3" w15:restartNumberingAfterBreak="0">
    <w:nsid w:val="252957C7"/>
    <w:multiLevelType w:val="hybridMultilevel"/>
    <w:tmpl w:val="E656FDFE"/>
    <w:lvl w:ilvl="0" w:tplc="E18C4B36">
      <w:start w:val="1"/>
      <w:numFmt w:val="decimal"/>
      <w:lvlText w:val="%1."/>
      <w:lvlJc w:val="left"/>
      <w:pPr>
        <w:ind w:left="780" w:hanging="420"/>
      </w:pPr>
    </w:lvl>
    <w:lvl w:ilvl="1" w:tplc="E7183490">
      <w:numFmt w:val="bullet"/>
      <w:lvlText w:val="o"/>
      <w:lvlJc w:val="left"/>
      <w:pPr>
        <w:ind w:left="1440" w:hanging="360"/>
      </w:pPr>
      <w:rPr>
        <w:rFonts w:ascii="Courier New" w:hAnsi="Courier New"/>
      </w:rPr>
    </w:lvl>
    <w:lvl w:ilvl="2" w:tplc="D7AC737A">
      <w:start w:val="1"/>
      <w:numFmt w:val="lowerRoman"/>
      <w:lvlText w:val="%3."/>
      <w:lvlJc w:val="right"/>
      <w:pPr>
        <w:ind w:left="2160" w:hanging="180"/>
      </w:pPr>
    </w:lvl>
    <w:lvl w:ilvl="3" w:tplc="9714497C">
      <w:start w:val="1"/>
      <w:numFmt w:val="decimal"/>
      <w:lvlText w:val="%4."/>
      <w:lvlJc w:val="left"/>
      <w:pPr>
        <w:ind w:left="2880" w:hanging="360"/>
      </w:pPr>
    </w:lvl>
    <w:lvl w:ilvl="4" w:tplc="AE1C078E">
      <w:start w:val="1"/>
      <w:numFmt w:val="lowerLetter"/>
      <w:lvlText w:val="%5."/>
      <w:lvlJc w:val="left"/>
      <w:pPr>
        <w:ind w:left="3600" w:hanging="360"/>
      </w:pPr>
    </w:lvl>
    <w:lvl w:ilvl="5" w:tplc="2B1E89BA">
      <w:start w:val="1"/>
      <w:numFmt w:val="lowerRoman"/>
      <w:lvlText w:val="%6."/>
      <w:lvlJc w:val="right"/>
      <w:pPr>
        <w:ind w:left="4320" w:hanging="180"/>
      </w:pPr>
    </w:lvl>
    <w:lvl w:ilvl="6" w:tplc="495CB0DE">
      <w:start w:val="1"/>
      <w:numFmt w:val="decimal"/>
      <w:lvlText w:val="%7."/>
      <w:lvlJc w:val="left"/>
      <w:pPr>
        <w:ind w:left="5040" w:hanging="360"/>
      </w:pPr>
    </w:lvl>
    <w:lvl w:ilvl="7" w:tplc="B4ACB316">
      <w:start w:val="1"/>
      <w:numFmt w:val="lowerLetter"/>
      <w:lvlText w:val="%8."/>
      <w:lvlJc w:val="left"/>
      <w:pPr>
        <w:ind w:left="5760" w:hanging="360"/>
      </w:pPr>
    </w:lvl>
    <w:lvl w:ilvl="8" w:tplc="F3AA5CE2">
      <w:start w:val="1"/>
      <w:numFmt w:val="lowerRoman"/>
      <w:lvlText w:val="%9."/>
      <w:lvlJc w:val="right"/>
      <w:pPr>
        <w:ind w:left="6480" w:hanging="180"/>
      </w:pPr>
    </w:lvl>
  </w:abstractNum>
  <w:abstractNum w:abstractNumId="4" w15:restartNumberingAfterBreak="0">
    <w:nsid w:val="49A57534"/>
    <w:multiLevelType w:val="hybridMultilevel"/>
    <w:tmpl w:val="5C3A701E"/>
    <w:lvl w:ilvl="0" w:tplc="C134A266">
      <w:numFmt w:val="bullet"/>
      <w:lvlText w:val="o"/>
      <w:lvlJc w:val="left"/>
      <w:pPr>
        <w:ind w:left="1500" w:hanging="360"/>
      </w:pPr>
      <w:rPr>
        <w:rFonts w:ascii="Courier New" w:hAnsi="Courier New"/>
      </w:rPr>
    </w:lvl>
    <w:lvl w:ilvl="1" w:tplc="AAAADA3C">
      <w:numFmt w:val="bullet"/>
      <w:lvlText w:val="o"/>
      <w:lvlJc w:val="left"/>
      <w:pPr>
        <w:ind w:left="2220" w:hanging="360"/>
      </w:pPr>
      <w:rPr>
        <w:rFonts w:ascii="Courier New" w:hAnsi="Courier New"/>
      </w:rPr>
    </w:lvl>
    <w:lvl w:ilvl="2" w:tplc="CBFAE074">
      <w:numFmt w:val="bullet"/>
      <w:lvlText w:val=""/>
      <w:lvlJc w:val="left"/>
      <w:pPr>
        <w:ind w:left="2940" w:hanging="360"/>
      </w:pPr>
      <w:rPr>
        <w:rFonts w:ascii="Wingdings" w:hAnsi="Wingdings"/>
      </w:rPr>
    </w:lvl>
    <w:lvl w:ilvl="3" w:tplc="5912631E">
      <w:numFmt w:val="bullet"/>
      <w:lvlText w:val=""/>
      <w:lvlJc w:val="left"/>
      <w:pPr>
        <w:ind w:left="3660" w:hanging="360"/>
      </w:pPr>
      <w:rPr>
        <w:rFonts w:ascii="Symbol" w:hAnsi="Symbol"/>
      </w:rPr>
    </w:lvl>
    <w:lvl w:ilvl="4" w:tplc="CB68C8C6">
      <w:numFmt w:val="bullet"/>
      <w:lvlText w:val="o"/>
      <w:lvlJc w:val="left"/>
      <w:pPr>
        <w:ind w:left="4380" w:hanging="360"/>
      </w:pPr>
      <w:rPr>
        <w:rFonts w:ascii="Courier New" w:hAnsi="Courier New"/>
      </w:rPr>
    </w:lvl>
    <w:lvl w:ilvl="5" w:tplc="CACEC914">
      <w:numFmt w:val="bullet"/>
      <w:lvlText w:val=""/>
      <w:lvlJc w:val="left"/>
      <w:pPr>
        <w:ind w:left="5100" w:hanging="360"/>
      </w:pPr>
      <w:rPr>
        <w:rFonts w:ascii="Wingdings" w:hAnsi="Wingdings"/>
      </w:rPr>
    </w:lvl>
    <w:lvl w:ilvl="6" w:tplc="A6C09B2A">
      <w:numFmt w:val="bullet"/>
      <w:lvlText w:val=""/>
      <w:lvlJc w:val="left"/>
      <w:pPr>
        <w:ind w:left="5820" w:hanging="360"/>
      </w:pPr>
      <w:rPr>
        <w:rFonts w:ascii="Symbol" w:hAnsi="Symbol"/>
      </w:rPr>
    </w:lvl>
    <w:lvl w:ilvl="7" w:tplc="04322B24">
      <w:numFmt w:val="bullet"/>
      <w:lvlText w:val="o"/>
      <w:lvlJc w:val="left"/>
      <w:pPr>
        <w:ind w:left="6540" w:hanging="360"/>
      </w:pPr>
      <w:rPr>
        <w:rFonts w:ascii="Courier New" w:hAnsi="Courier New"/>
      </w:rPr>
    </w:lvl>
    <w:lvl w:ilvl="8" w:tplc="829C35D2">
      <w:numFmt w:val="bullet"/>
      <w:lvlText w:val=""/>
      <w:lvlJc w:val="left"/>
      <w:pPr>
        <w:ind w:left="7260" w:hanging="360"/>
      </w:pPr>
      <w:rPr>
        <w:rFonts w:ascii="Wingdings" w:hAnsi="Wingdings"/>
      </w:rPr>
    </w:lvl>
  </w:abstractNum>
  <w:abstractNum w:abstractNumId="5" w15:restartNumberingAfterBreak="0">
    <w:nsid w:val="5D7801ED"/>
    <w:multiLevelType w:val="hybridMultilevel"/>
    <w:tmpl w:val="218C5266"/>
    <w:lvl w:ilvl="0" w:tplc="8598A888">
      <w:start w:val="1"/>
      <w:numFmt w:val="decimal"/>
      <w:lvlText w:val="%1."/>
      <w:lvlJc w:val="left"/>
      <w:pPr>
        <w:ind w:left="1860" w:hanging="360"/>
      </w:pPr>
    </w:lvl>
    <w:lvl w:ilvl="1" w:tplc="E5360332">
      <w:start w:val="1"/>
      <w:numFmt w:val="lowerLetter"/>
      <w:lvlText w:val="%2."/>
      <w:lvlJc w:val="left"/>
      <w:pPr>
        <w:ind w:left="2580" w:hanging="360"/>
      </w:pPr>
    </w:lvl>
    <w:lvl w:ilvl="2" w:tplc="FF3C3622">
      <w:start w:val="1"/>
      <w:numFmt w:val="lowerRoman"/>
      <w:lvlText w:val="%3."/>
      <w:lvlJc w:val="right"/>
      <w:pPr>
        <w:ind w:left="3300" w:hanging="180"/>
      </w:pPr>
    </w:lvl>
    <w:lvl w:ilvl="3" w:tplc="44A6EA50">
      <w:start w:val="1"/>
      <w:numFmt w:val="decimal"/>
      <w:lvlText w:val="%4."/>
      <w:lvlJc w:val="left"/>
      <w:pPr>
        <w:ind w:left="4020" w:hanging="360"/>
      </w:pPr>
    </w:lvl>
    <w:lvl w:ilvl="4" w:tplc="B282A474">
      <w:start w:val="1"/>
      <w:numFmt w:val="lowerLetter"/>
      <w:lvlText w:val="%5."/>
      <w:lvlJc w:val="left"/>
      <w:pPr>
        <w:ind w:left="4740" w:hanging="360"/>
      </w:pPr>
    </w:lvl>
    <w:lvl w:ilvl="5" w:tplc="93C099F2">
      <w:start w:val="1"/>
      <w:numFmt w:val="lowerRoman"/>
      <w:lvlText w:val="%6."/>
      <w:lvlJc w:val="right"/>
      <w:pPr>
        <w:ind w:left="5460" w:hanging="180"/>
      </w:pPr>
    </w:lvl>
    <w:lvl w:ilvl="6" w:tplc="5E88EBEC">
      <w:start w:val="1"/>
      <w:numFmt w:val="decimal"/>
      <w:lvlText w:val="%7."/>
      <w:lvlJc w:val="left"/>
      <w:pPr>
        <w:ind w:left="6180" w:hanging="360"/>
      </w:pPr>
    </w:lvl>
    <w:lvl w:ilvl="7" w:tplc="66EE43F4">
      <w:start w:val="1"/>
      <w:numFmt w:val="lowerLetter"/>
      <w:lvlText w:val="%8."/>
      <w:lvlJc w:val="left"/>
      <w:pPr>
        <w:ind w:left="6900" w:hanging="360"/>
      </w:pPr>
    </w:lvl>
    <w:lvl w:ilvl="8" w:tplc="32F43DFC">
      <w:start w:val="1"/>
      <w:numFmt w:val="lowerRoman"/>
      <w:lvlText w:val="%9."/>
      <w:lvlJc w:val="right"/>
      <w:pPr>
        <w:ind w:left="762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57"/>
    <w:rsid w:val="00013736"/>
    <w:rsid w:val="00222457"/>
    <w:rsid w:val="00452F13"/>
    <w:rsid w:val="00675CF1"/>
    <w:rsid w:val="0077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2B8E"/>
  <w15:docId w15:val="{3EFB5233-E5BD-4F99-A3CF-EF60D09C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basedOn w:val="Normal"/>
    <w:qFormat/>
    <w:pPr>
      <w:spacing w:before="120" w:after="216"/>
    </w:p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Christopher</dc:creator>
  <cp:keywords/>
  <dc:description/>
  <cp:lastModifiedBy>Davis, Christopher</cp:lastModifiedBy>
  <cp:revision>3</cp:revision>
  <dcterms:created xsi:type="dcterms:W3CDTF">2022-01-24T17:22:00Z</dcterms:created>
  <dcterms:modified xsi:type="dcterms:W3CDTF">2022-01-24T17:22:00Z</dcterms:modified>
</cp:coreProperties>
</file>